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E7E39" w14:textId="42BCB0BA" w:rsidR="006A12C6" w:rsidRPr="006A12C6" w:rsidRDefault="006A12C6" w:rsidP="006A12C6">
      <w:pPr>
        <w:keepNext/>
        <w:keepLines/>
        <w:widowControl w:val="0"/>
        <w:jc w:val="center"/>
        <w:rPr>
          <w:rFonts w:eastAsia="Calibri"/>
          <w:b/>
          <w:bCs/>
          <w:iCs/>
          <w:sz w:val="28"/>
          <w:szCs w:val="28"/>
          <w:lang w:eastAsia="en-US"/>
        </w:rPr>
      </w:pPr>
      <w:bookmarkStart w:id="0" w:name="_Hlk117614694"/>
      <w:r w:rsidRPr="006A12C6">
        <w:rPr>
          <w:rFonts w:eastAsia="Calibri"/>
          <w:noProof/>
        </w:rPr>
        <w:drawing>
          <wp:inline distT="0" distB="0" distL="0" distR="0" wp14:anchorId="66CCBCC9" wp14:editId="6D35FE0F">
            <wp:extent cx="6120130" cy="2216785"/>
            <wp:effectExtent l="0" t="0" r="0" b="0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88EE6" w14:textId="77777777" w:rsidR="006A12C6" w:rsidRDefault="006A12C6" w:rsidP="006A12C6">
      <w:pPr>
        <w:keepNext/>
        <w:keepLines/>
        <w:widowControl w:val="0"/>
        <w:jc w:val="center"/>
        <w:rPr>
          <w:rFonts w:eastAsia="Calibri"/>
          <w:b/>
          <w:bCs/>
          <w:iCs/>
          <w:sz w:val="28"/>
          <w:szCs w:val="28"/>
          <w:lang w:eastAsia="en-US"/>
        </w:rPr>
      </w:pPr>
    </w:p>
    <w:p w14:paraId="24AD15A5" w14:textId="48F7A169" w:rsidR="006A12C6" w:rsidRPr="006A12C6" w:rsidRDefault="006A12C6" w:rsidP="006A12C6">
      <w:pPr>
        <w:keepNext/>
        <w:keepLines/>
        <w:widowControl w:val="0"/>
        <w:jc w:val="center"/>
        <w:rPr>
          <w:rFonts w:eastAsia="Calibri"/>
          <w:b/>
          <w:bCs/>
          <w:iCs/>
          <w:sz w:val="28"/>
          <w:szCs w:val="28"/>
          <w:lang w:eastAsia="en-US"/>
        </w:rPr>
      </w:pPr>
      <w:r w:rsidRPr="006A12C6">
        <w:rPr>
          <w:rFonts w:eastAsia="Calibri"/>
          <w:b/>
          <w:bCs/>
          <w:iCs/>
          <w:sz w:val="28"/>
          <w:szCs w:val="28"/>
          <w:lang w:eastAsia="en-US"/>
        </w:rPr>
        <w:t>CENTRALE UNICA DI COMMITTENZA DEI COMUNI DI PIETRABBONDANTE – CHIAUCI – VASTOGIRARDI - PESCOLANCIANO- CASTELVERRINO - BELMONTE DEL SANNIO – CERRO AL VOLTURNO - SCAPOLI -  PESCOPENNATARO – LONGANO – CAPRACOTTA – BAGNOLI DEL TRIGNO – CIVITANOVA DEL SANNIO</w:t>
      </w:r>
    </w:p>
    <w:p w14:paraId="1E2248C2" w14:textId="1F24129E" w:rsidR="006A12C6" w:rsidRPr="006A12C6" w:rsidRDefault="006A12C6" w:rsidP="006A12C6">
      <w:pPr>
        <w:keepNext/>
        <w:keepLines/>
        <w:widowControl w:val="0"/>
        <w:jc w:val="center"/>
        <w:rPr>
          <w:sz w:val="21"/>
          <w:szCs w:val="21"/>
        </w:rPr>
      </w:pPr>
      <w:r w:rsidRPr="006A12C6">
        <w:rPr>
          <w:sz w:val="21"/>
          <w:szCs w:val="21"/>
        </w:rPr>
        <w:t>COMUNE CAPOFILA VASTOGIRARDI     Via Trigno, 1 – 86089 VASTOGIRARDI  (IS)</w:t>
      </w:r>
    </w:p>
    <w:p w14:paraId="070ED785" w14:textId="77777777" w:rsidR="006F53AC" w:rsidRPr="00B160AB" w:rsidRDefault="006F53AC" w:rsidP="006F53AC">
      <w:pPr>
        <w:widowControl w:val="0"/>
        <w:jc w:val="both"/>
        <w:rPr>
          <w:sz w:val="21"/>
          <w:szCs w:val="21"/>
        </w:rPr>
      </w:pPr>
    </w:p>
    <w:bookmarkEnd w:id="0"/>
    <w:p w14:paraId="06AACDF8" w14:textId="77777777" w:rsidR="00DE6060" w:rsidRPr="00B92E06" w:rsidRDefault="00277308" w:rsidP="00DE6060">
      <w:pPr>
        <w:widowControl w:val="0"/>
        <w:tabs>
          <w:tab w:val="left" w:pos="0"/>
          <w:tab w:val="left" w:pos="6030"/>
        </w:tabs>
        <w:autoSpaceDE w:val="0"/>
        <w:ind w:left="17"/>
        <w:jc w:val="both"/>
        <w:rPr>
          <w:rFonts w:ascii="Arial" w:eastAsia="Arial" w:hAnsi="Arial" w:cs="Arial"/>
          <w:b/>
        </w:rPr>
      </w:pPr>
      <w:r w:rsidRPr="00277308">
        <w:rPr>
          <w:sz w:val="24"/>
          <w:szCs w:val="24"/>
        </w:rPr>
        <w:t xml:space="preserve">OGGETTO: </w:t>
      </w:r>
      <w:bookmarkStart w:id="1" w:name="_Hlk126077391"/>
      <w:r w:rsidR="00DE6060" w:rsidRPr="00D53CC2">
        <w:t>SOGGETTO ATTUATORE COMUNE DI CIVITANOVA DEL SANNIO (IS). “</w:t>
      </w:r>
      <w:bookmarkStart w:id="2" w:name="_Hlk121136870"/>
      <w:bookmarkStart w:id="3" w:name="_Hlk121138392"/>
      <w:r w:rsidR="00DE6060" w:rsidRPr="00D53CC2">
        <w:rPr>
          <w:b/>
          <w:bCs/>
        </w:rPr>
        <w:t>Lavori di miglioramento sismico ed efficientamento energetico dell’immobile di edilizia residenziale pubblica sito in via Montello” CUP:</w:t>
      </w:r>
      <w:bookmarkStart w:id="4" w:name="_Hlk121135992"/>
      <w:r w:rsidR="00DE6060" w:rsidRPr="00D53CC2">
        <w:rPr>
          <w:b/>
          <w:bCs/>
        </w:rPr>
        <w:t>H72C21000940002</w:t>
      </w:r>
      <w:bookmarkEnd w:id="2"/>
      <w:bookmarkEnd w:id="4"/>
      <w:r w:rsidR="00DE6060" w:rsidRPr="00D53CC2">
        <w:rPr>
          <w:b/>
          <w:bCs/>
        </w:rPr>
        <w:t xml:space="preserve"> – CIG. 9538299556</w:t>
      </w:r>
      <w:r w:rsidR="00DE6060" w:rsidRPr="00D53CC2">
        <w:rPr>
          <w:b/>
        </w:rPr>
        <w:t xml:space="preserve">” </w:t>
      </w:r>
      <w:r w:rsidR="00DE6060" w:rsidRPr="00D53CC2">
        <w:t xml:space="preserve">– Soggetto attuatore: Comune di Civitanova Del Sannio - </w:t>
      </w:r>
      <w:bookmarkStart w:id="5" w:name="_Hlk114740494"/>
      <w:r w:rsidR="00DE6060" w:rsidRPr="00D53CC2">
        <w:t>IMPORTO TOTALE INTERVENTO € 750.000,00 – IMPORTO LAVORI</w:t>
      </w:r>
      <w:r w:rsidR="00DE6060" w:rsidRPr="00D53CC2">
        <w:rPr>
          <w:rFonts w:eastAsia="Arial"/>
          <w:b/>
          <w:bCs/>
        </w:rPr>
        <w:t xml:space="preserve"> </w:t>
      </w:r>
      <w:r w:rsidR="00DE6060" w:rsidRPr="00D53CC2">
        <w:t xml:space="preserve">€ 540.000,00, DI CUI € 515.139,20 SOGGETTI A RIBASSO ED € </w:t>
      </w:r>
      <w:bookmarkStart w:id="6" w:name="_Hlk114737913"/>
      <w:r w:rsidR="00DE6060" w:rsidRPr="00D53CC2">
        <w:t>24.860,80</w:t>
      </w:r>
      <w:r w:rsidR="00DE6060" w:rsidRPr="00D53CC2">
        <w:rPr>
          <w:b/>
          <w:bCs/>
        </w:rPr>
        <w:t xml:space="preserve"> </w:t>
      </w:r>
      <w:bookmarkEnd w:id="6"/>
      <w:r w:rsidR="00DE6060" w:rsidRPr="00D53CC2">
        <w:rPr>
          <w:rFonts w:eastAsia="Arial"/>
        </w:rPr>
        <w:t>PER ONERI DELLA SICUREZZA NON SOGGETTI A RIBASSO</w:t>
      </w:r>
      <w:bookmarkEnd w:id="3"/>
      <w:bookmarkEnd w:id="5"/>
    </w:p>
    <w:bookmarkEnd w:id="1"/>
    <w:p w14:paraId="2A27CB7B" w14:textId="61AC4CAD" w:rsidR="008E04E2" w:rsidRDefault="008E04E2" w:rsidP="005D71E5">
      <w:pPr>
        <w:widowControl w:val="0"/>
        <w:tabs>
          <w:tab w:val="left" w:pos="0"/>
          <w:tab w:val="left" w:pos="6030"/>
        </w:tabs>
        <w:autoSpaceDE w:val="0"/>
        <w:ind w:left="17"/>
        <w:jc w:val="both"/>
        <w:rPr>
          <w:sz w:val="22"/>
          <w:szCs w:val="22"/>
        </w:rPr>
      </w:pPr>
    </w:p>
    <w:p w14:paraId="6F84753C" w14:textId="77777777" w:rsidR="005D71E5" w:rsidRDefault="005D71E5" w:rsidP="005D71E5">
      <w:pPr>
        <w:widowControl w:val="0"/>
        <w:tabs>
          <w:tab w:val="left" w:pos="0"/>
          <w:tab w:val="left" w:pos="6030"/>
        </w:tabs>
        <w:autoSpaceDE w:val="0"/>
        <w:ind w:left="17"/>
        <w:jc w:val="both"/>
        <w:rPr>
          <w:b/>
          <w:bCs/>
          <w:color w:val="000000"/>
        </w:rPr>
      </w:pPr>
    </w:p>
    <w:p w14:paraId="6E3A03B3" w14:textId="41D1D6BC" w:rsidR="008E04E2" w:rsidRPr="00E239E1" w:rsidRDefault="008E04E2" w:rsidP="008E04E2">
      <w:pPr>
        <w:keepNext/>
        <w:keepLines/>
        <w:widowControl w:val="0"/>
        <w:jc w:val="center"/>
        <w:rPr>
          <w:color w:val="000000"/>
        </w:rPr>
      </w:pPr>
      <w:r w:rsidRPr="00E239E1">
        <w:rPr>
          <w:b/>
          <w:bCs/>
          <w:color w:val="000000"/>
        </w:rPr>
        <w:t>AMMINISTRAZIONE AGGIUDICATRICE:</w:t>
      </w:r>
      <w:r w:rsidRPr="00E239E1">
        <w:rPr>
          <w:color w:val="000000"/>
        </w:rPr>
        <w:t xml:space="preserve">  Centrale Unica di Committenza con comune capofila Vastogirardi – Via Trigno, n.1 – 86089 – Vastogirardi (IS) – Italia – Tel.0039 Tel. 0865.836131 - Fax 0865.836356 | e-mail: </w:t>
      </w:r>
      <w:hyperlink r:id="rId5" w:history="1">
        <w:r w:rsidRPr="00E239E1">
          <w:rPr>
            <w:color w:val="000000"/>
          </w:rPr>
          <w:t>info@comune.vastogirardi.is.it</w:t>
        </w:r>
      </w:hyperlink>
      <w:r w:rsidRPr="00E239E1">
        <w:rPr>
          <w:color w:val="000000"/>
        </w:rPr>
        <w:t xml:space="preserve">  - </w:t>
      </w:r>
      <w:proofErr w:type="spellStart"/>
      <w:r w:rsidRPr="00E239E1">
        <w:rPr>
          <w:color w:val="000000"/>
        </w:rPr>
        <w:t>pec</w:t>
      </w:r>
      <w:proofErr w:type="spellEnd"/>
      <w:r w:rsidRPr="00E239E1">
        <w:rPr>
          <w:color w:val="000000"/>
        </w:rPr>
        <w:t xml:space="preserve">: </w:t>
      </w:r>
      <w:hyperlink r:id="rId6" w:history="1">
        <w:r w:rsidRPr="00E239E1">
          <w:rPr>
            <w:color w:val="000000"/>
          </w:rPr>
          <w:t>info@pec.comune.vastogirardi.is.it</w:t>
        </w:r>
      </w:hyperlink>
      <w:r w:rsidRPr="00E239E1">
        <w:rPr>
          <w:color w:val="000000"/>
        </w:rPr>
        <w:t> </w:t>
      </w:r>
    </w:p>
    <w:p w14:paraId="06ECECA5" w14:textId="77777777" w:rsidR="008E04E2" w:rsidRDefault="008E04E2" w:rsidP="008E04E2">
      <w:pPr>
        <w:keepNext/>
        <w:keepLines/>
        <w:widowControl w:val="0"/>
        <w:jc w:val="center"/>
        <w:rPr>
          <w:b/>
          <w:color w:val="000000"/>
          <w:sz w:val="28"/>
          <w:szCs w:val="28"/>
        </w:rPr>
      </w:pPr>
    </w:p>
    <w:p w14:paraId="42ACE07D" w14:textId="4A3F1C28" w:rsidR="008E04E2" w:rsidRDefault="008E04E2" w:rsidP="008E04E2">
      <w:pPr>
        <w:keepNext/>
        <w:keepLines/>
        <w:widowControl w:val="0"/>
        <w:jc w:val="center"/>
        <w:rPr>
          <w:b/>
          <w:color w:val="000000"/>
          <w:sz w:val="28"/>
          <w:szCs w:val="28"/>
        </w:rPr>
      </w:pPr>
      <w:r w:rsidRPr="00E239E1">
        <w:rPr>
          <w:b/>
          <w:color w:val="000000"/>
          <w:sz w:val="28"/>
          <w:szCs w:val="28"/>
        </w:rPr>
        <w:t>AVVISO SEDUTA DI GARA PUBBLICA</w:t>
      </w:r>
    </w:p>
    <w:p w14:paraId="7227F66E" w14:textId="77777777" w:rsidR="008E04E2" w:rsidRPr="00E239E1" w:rsidRDefault="008E04E2" w:rsidP="008E04E2">
      <w:pPr>
        <w:keepNext/>
        <w:keepLines/>
        <w:widowControl w:val="0"/>
        <w:jc w:val="center"/>
        <w:rPr>
          <w:b/>
          <w:color w:val="000000"/>
          <w:sz w:val="28"/>
          <w:szCs w:val="28"/>
        </w:rPr>
      </w:pPr>
    </w:p>
    <w:p w14:paraId="7D2CFBFD" w14:textId="56ADB5F0" w:rsidR="008E04E2" w:rsidRDefault="008E04E2" w:rsidP="008E04E2">
      <w:pPr>
        <w:keepNext/>
        <w:keepLines/>
        <w:widowControl w:val="0"/>
        <w:spacing w:after="120"/>
        <w:jc w:val="both"/>
        <w:rPr>
          <w:b/>
          <w:iCs/>
        </w:rPr>
      </w:pPr>
      <w:r w:rsidRPr="00E239E1">
        <w:rPr>
          <w:b/>
          <w:iCs/>
        </w:rPr>
        <w:t xml:space="preserve">IN RELAZIONE ALLA GARA DI CUI IN OGGETTO SI COMUNICA CHE LA COMMISSIONE PROCEDERA’ PRESSO LA SEDE DELLA CENTRALE UNICA DI COMMITTENZA – UFFICIO TECNICO DEL COMUNE DI VASTOGIRARDI – IN DATA </w:t>
      </w:r>
      <w:r w:rsidR="005D71E5">
        <w:rPr>
          <w:b/>
          <w:iCs/>
          <w:sz w:val="32"/>
          <w:szCs w:val="32"/>
          <w:bdr w:val="single" w:sz="4" w:space="0" w:color="auto"/>
        </w:rPr>
        <w:t>MARTE</w:t>
      </w:r>
      <w:r>
        <w:rPr>
          <w:b/>
          <w:iCs/>
          <w:sz w:val="32"/>
          <w:szCs w:val="32"/>
          <w:bdr w:val="single" w:sz="4" w:space="0" w:color="auto"/>
        </w:rPr>
        <w:t>DI’</w:t>
      </w:r>
      <w:r w:rsidRPr="00E239E1">
        <w:rPr>
          <w:b/>
          <w:iCs/>
          <w:sz w:val="32"/>
          <w:szCs w:val="32"/>
          <w:bdr w:val="single" w:sz="4" w:space="0" w:color="auto"/>
        </w:rPr>
        <w:t xml:space="preserve"> </w:t>
      </w:r>
      <w:r w:rsidR="005D71E5">
        <w:rPr>
          <w:b/>
          <w:iCs/>
          <w:sz w:val="32"/>
          <w:szCs w:val="32"/>
          <w:bdr w:val="single" w:sz="4" w:space="0" w:color="auto"/>
        </w:rPr>
        <w:t>14.02.2023</w:t>
      </w:r>
      <w:r w:rsidRPr="00E239E1">
        <w:rPr>
          <w:b/>
          <w:iCs/>
        </w:rPr>
        <w:t xml:space="preserve"> A PARTIRE DALLE ORE 1</w:t>
      </w:r>
      <w:r w:rsidR="00277308">
        <w:rPr>
          <w:b/>
          <w:iCs/>
        </w:rPr>
        <w:t>6</w:t>
      </w:r>
      <w:r w:rsidRPr="00E239E1">
        <w:rPr>
          <w:b/>
          <w:iCs/>
        </w:rPr>
        <w:t>:</w:t>
      </w:r>
      <w:r w:rsidR="00DE6060">
        <w:rPr>
          <w:b/>
          <w:iCs/>
        </w:rPr>
        <w:t>3</w:t>
      </w:r>
      <w:r w:rsidRPr="00E239E1">
        <w:rPr>
          <w:b/>
          <w:iCs/>
        </w:rPr>
        <w:t>0, IN SEDUTA PUBBLICA, ALLA LETTURA DEI PUNTEGGI ATTRIBUITI ALL’OFFERTA TECNICA BUSTA B) DELLE IMPRESE AMMESSE ED ALL’APERTURA DELLA BUSTA C) E DELLA BUSTA D).</w:t>
      </w:r>
    </w:p>
    <w:p w14:paraId="01322ECE" w14:textId="77777777" w:rsidR="008E04E2" w:rsidRDefault="008E04E2" w:rsidP="008E04E2">
      <w:pPr>
        <w:keepNext/>
        <w:keepLines/>
        <w:widowControl w:val="0"/>
        <w:jc w:val="both"/>
        <w:outlineLvl w:val="0"/>
        <w:rPr>
          <w:color w:val="000000"/>
        </w:rPr>
      </w:pPr>
    </w:p>
    <w:p w14:paraId="41CC1E48" w14:textId="042E7A09" w:rsidR="008E04E2" w:rsidRPr="00E239E1" w:rsidRDefault="008E04E2" w:rsidP="008E04E2">
      <w:pPr>
        <w:keepNext/>
        <w:keepLines/>
        <w:widowControl w:val="0"/>
        <w:jc w:val="both"/>
        <w:outlineLvl w:val="0"/>
        <w:rPr>
          <w:color w:val="000000"/>
        </w:rPr>
      </w:pPr>
      <w:r w:rsidRPr="00E239E1">
        <w:rPr>
          <w:color w:val="000000"/>
        </w:rPr>
        <w:t xml:space="preserve">Vastogirardi, lì </w:t>
      </w:r>
      <w:r w:rsidR="00271F9A">
        <w:rPr>
          <w:color w:val="000000"/>
        </w:rPr>
        <w:t>17/11</w:t>
      </w:r>
      <w:r w:rsidRPr="00E239E1">
        <w:rPr>
          <w:color w:val="000000"/>
        </w:rPr>
        <w:t>/202</w:t>
      </w:r>
      <w:r w:rsidR="00271F9A">
        <w:rPr>
          <w:color w:val="000000"/>
        </w:rPr>
        <w:t>2</w:t>
      </w:r>
    </w:p>
    <w:p w14:paraId="4EB29648" w14:textId="77777777" w:rsidR="008E04E2" w:rsidRPr="00E239E1" w:rsidRDefault="008E04E2" w:rsidP="008E04E2">
      <w:pPr>
        <w:keepNext/>
        <w:keepLines/>
        <w:widowControl w:val="0"/>
        <w:ind w:left="4955" w:firstLine="709"/>
        <w:rPr>
          <w:color w:val="000000"/>
        </w:rPr>
      </w:pPr>
      <w:r>
        <w:rPr>
          <w:color w:val="000000"/>
        </w:rPr>
        <w:t xml:space="preserve">     </w:t>
      </w:r>
      <w:r w:rsidRPr="00E239E1">
        <w:rPr>
          <w:color w:val="000000"/>
        </w:rPr>
        <w:t>Il Responsabile della CUC</w:t>
      </w:r>
    </w:p>
    <w:p w14:paraId="343C381A" w14:textId="470B8634" w:rsidR="008E04E2" w:rsidRDefault="008E04E2" w:rsidP="008E04E2">
      <w:pPr>
        <w:keepNext/>
        <w:keepLines/>
        <w:widowControl w:val="0"/>
        <w:ind w:firstLine="709"/>
        <w:rPr>
          <w:color w:val="000000"/>
        </w:rPr>
      </w:pPr>
      <w:r w:rsidRPr="00E239E1">
        <w:rPr>
          <w:color w:val="000000"/>
        </w:rPr>
        <w:t xml:space="preserve">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</w:t>
      </w:r>
      <w:r w:rsidRPr="00E239E1">
        <w:rPr>
          <w:color w:val="000000"/>
        </w:rPr>
        <w:t xml:space="preserve"> Geom. Angelo Rotolo</w:t>
      </w:r>
    </w:p>
    <w:p w14:paraId="20285CEC" w14:textId="47819004" w:rsidR="008E04E2" w:rsidRPr="00E239E1" w:rsidRDefault="008E04E2" w:rsidP="008E04E2">
      <w:pPr>
        <w:keepNext/>
        <w:keepLines/>
        <w:widowControl w:val="0"/>
        <w:ind w:left="4247" w:firstLine="709"/>
        <w:rPr>
          <w:color w:val="000000"/>
        </w:rPr>
      </w:pPr>
      <w:r w:rsidRPr="00E239E1">
        <w:rPr>
          <w:noProof/>
        </w:rPr>
        <w:drawing>
          <wp:inline distT="0" distB="0" distL="0" distR="0" wp14:anchorId="507ED1D4" wp14:editId="2C448CD5">
            <wp:extent cx="2103755" cy="982980"/>
            <wp:effectExtent l="0" t="0" r="0" b="762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5141E" w14:textId="77777777" w:rsidR="00EF58E9" w:rsidRDefault="00EF58E9"/>
    <w:sectPr w:rsidR="00EF58E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880"/>
    <w:rsid w:val="00271F9A"/>
    <w:rsid w:val="00277308"/>
    <w:rsid w:val="005D71E5"/>
    <w:rsid w:val="006A12C6"/>
    <w:rsid w:val="006F53AC"/>
    <w:rsid w:val="008E04E2"/>
    <w:rsid w:val="00DE6060"/>
    <w:rsid w:val="00E10880"/>
    <w:rsid w:val="00EF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0FF29"/>
  <w15:chartTrackingRefBased/>
  <w15:docId w15:val="{D35A7A33-8708-4427-A0EC-868A5BCC5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F53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pec.comune.vastogirardi.is.it" TargetMode="External"/><Relationship Id="rId5" Type="http://schemas.openxmlformats.org/officeDocument/2006/relationships/hyperlink" Target="mailto:info@comune.vastogirardi.is.it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257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Vastogirardi Municipio</dc:creator>
  <cp:keywords/>
  <dc:description/>
  <cp:lastModifiedBy>Vastogirardi Municipio</cp:lastModifiedBy>
  <cp:revision>8</cp:revision>
  <dcterms:created xsi:type="dcterms:W3CDTF">2022-11-17T08:51:00Z</dcterms:created>
  <dcterms:modified xsi:type="dcterms:W3CDTF">2023-02-10T10:27:00Z</dcterms:modified>
</cp:coreProperties>
</file>